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11" w:firstLine="0"/>
        <w:rPr>
          <w:rFonts w:ascii="Calibri" w:cs="Calibri" w:eastAsia="Calibri" w:hAnsi="Calibri"/>
          <w:b w:val="1"/>
        </w:rPr>
      </w:pPr>
      <w:r w:rsidDel="00000000" w:rsidR="00000000" w:rsidRPr="00000000">
        <w:rPr>
          <w:rFonts w:ascii="Calibri" w:cs="Calibri" w:eastAsia="Calibri" w:hAnsi="Calibri"/>
          <w:b w:val="1"/>
          <w:rtl w:val="0"/>
        </w:rPr>
        <w:t xml:space="preserve">Seinäjoen nuorisovaltuuston kokous 6/2022 </w:t>
      </w:r>
    </w:p>
    <w:p w:rsidR="00000000" w:rsidDel="00000000" w:rsidP="00000000" w:rsidRDefault="00000000" w:rsidRPr="00000000" w14:paraId="00000002">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Kokousaika: Maanantai 5.12.2022</w:t>
      </w:r>
    </w:p>
    <w:p w:rsidR="00000000" w:rsidDel="00000000" w:rsidP="00000000" w:rsidRDefault="00000000" w:rsidRPr="00000000" w14:paraId="00000003">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Kokouspaikka: Kaupungintalo, valtuustosali</w:t>
      </w:r>
    </w:p>
    <w:p w:rsidR="00000000" w:rsidDel="00000000" w:rsidP="00000000" w:rsidRDefault="00000000" w:rsidRPr="00000000" w14:paraId="00000004">
      <w:pPr>
        <w:widowControl w:val="0"/>
        <w:spacing w:before="19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Päätöksentekijät:  </w:t>
      </w:r>
    </w:p>
    <w:p w:rsidR="00000000" w:rsidDel="00000000" w:rsidP="00000000" w:rsidRDefault="00000000" w:rsidRPr="00000000" w14:paraId="0000000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Alisa Torkko       </w:t>
      </w:r>
      <w:r w:rsidDel="00000000" w:rsidR="00000000" w:rsidRPr="00000000">
        <w:rPr>
          <w:rFonts w:ascii="Calibri" w:cs="Calibri" w:eastAsia="Calibri" w:hAnsi="Calibri"/>
          <w:color w:val="212121"/>
          <w:rtl w:val="0"/>
        </w:rPr>
        <w:t xml:space="preserve"> </w:t>
        <w:tab/>
        <w:t xml:space="preserve">Puheenjohtaja</w:t>
      </w:r>
    </w:p>
    <w:p w:rsidR="00000000" w:rsidDel="00000000" w:rsidP="00000000" w:rsidRDefault="00000000" w:rsidRPr="00000000" w14:paraId="0000000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Jenni Mannila </w:t>
        <w:tab/>
        <w:tab/>
        <w:t xml:space="preserve">Sihteeri     </w:t>
      </w:r>
    </w:p>
    <w:p w:rsidR="00000000" w:rsidDel="00000000" w:rsidP="00000000" w:rsidRDefault="00000000" w:rsidRPr="00000000" w14:paraId="0000000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Hanna Lainejoki </w:t>
        <w:tab/>
        <w:t xml:space="preserve">Varasihteeri</w:t>
      </w:r>
    </w:p>
    <w:p w:rsidR="00000000" w:rsidDel="00000000" w:rsidP="00000000" w:rsidRDefault="00000000" w:rsidRPr="00000000" w14:paraId="0000000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Louna Yli-Hemminki</w:t>
        <w:tab/>
        <w:t xml:space="preserve">1. varapuheenjohtaja</w:t>
      </w:r>
    </w:p>
    <w:p w:rsidR="00000000" w:rsidDel="00000000" w:rsidP="00000000" w:rsidRDefault="00000000" w:rsidRPr="00000000" w14:paraId="0000000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Sofia Douka        </w:t>
        <w:tab/>
        <w:t xml:space="preserve">2. varapuheenjohtaja</w:t>
      </w:r>
    </w:p>
    <w:p w:rsidR="00000000" w:rsidDel="00000000" w:rsidP="00000000" w:rsidRDefault="00000000" w:rsidRPr="00000000" w14:paraId="0000000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Veera Bohjanen </w:t>
        <w:tab/>
        <w:t xml:space="preserve">Jäsen </w:t>
        <w:tab/>
        <w:tab/>
        <w:t xml:space="preserve">Paikalle 18.27</w:t>
      </w:r>
      <w:r w:rsidDel="00000000" w:rsidR="00000000" w:rsidRPr="00000000">
        <w:rPr>
          <w:rtl w:val="0"/>
        </w:rPr>
      </w:r>
    </w:p>
    <w:p w:rsidR="00000000" w:rsidDel="00000000" w:rsidP="00000000" w:rsidRDefault="00000000" w:rsidRPr="00000000" w14:paraId="0000000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Kai Gerey </w:t>
        <w:tab/>
        <w:tab/>
        <w:t xml:space="preserve">Jäsen</w:t>
      </w:r>
    </w:p>
    <w:p w:rsidR="00000000" w:rsidDel="00000000" w:rsidP="00000000" w:rsidRDefault="00000000" w:rsidRPr="00000000" w14:paraId="0000000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Iida Haavisto </w:t>
        <w:tab/>
        <w:tab/>
        <w:t xml:space="preserve">Jäsen </w:t>
        <w:tab/>
        <w:tab/>
        <w:t xml:space="preserve">Paikalle 19.03 etäyhteyksin</w:t>
      </w:r>
    </w:p>
    <w:p w:rsidR="00000000" w:rsidDel="00000000" w:rsidP="00000000" w:rsidRDefault="00000000" w:rsidRPr="00000000" w14:paraId="0000000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Veera Katila </w:t>
        <w:tab/>
        <w:tab/>
        <w:t xml:space="preserve">Jäsen</w:t>
        <w:tab/>
        <w:tab/>
        <w:t xml:space="preserve">Etäyhteyksin</w:t>
      </w:r>
    </w:p>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Jemina Kimpimäki </w:t>
        <w:tab/>
        <w:t xml:space="preserve">Jäsen </w:t>
      </w:r>
    </w:p>
    <w:p w:rsidR="00000000" w:rsidDel="00000000" w:rsidP="00000000" w:rsidRDefault="00000000" w:rsidRPr="00000000" w14:paraId="0000000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Jenna Korhonen </w:t>
        <w:tab/>
        <w:t xml:space="preserve">Jäsen </w:t>
        <w:tab/>
        <w:tab/>
        <w:t xml:space="preserve">Etäyhteyksin</w:t>
      </w:r>
    </w:p>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Aliisa Lauren </w:t>
        <w:tab/>
        <w:tab/>
        <w:t xml:space="preserve">Jäsen </w:t>
      </w:r>
    </w:p>
    <w:p w:rsidR="00000000" w:rsidDel="00000000" w:rsidP="00000000" w:rsidRDefault="00000000" w:rsidRPr="00000000" w14:paraId="0000001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i w:val="1"/>
          <w:color w:val="212121"/>
        </w:rPr>
      </w:pPr>
      <w:r w:rsidDel="00000000" w:rsidR="00000000" w:rsidRPr="00000000">
        <w:rPr>
          <w:rFonts w:ascii="Calibri" w:cs="Calibri" w:eastAsia="Calibri" w:hAnsi="Calibri"/>
          <w:color w:val="212121"/>
          <w:rtl w:val="0"/>
        </w:rPr>
        <w:t xml:space="preserve">Miia Nortunen </w:t>
        <w:tab/>
        <w:tab/>
        <w:t xml:space="preserve">Jäsen</w:t>
        <w:tab/>
        <w:tab/>
      </w:r>
      <w:r w:rsidDel="00000000" w:rsidR="00000000" w:rsidRPr="00000000">
        <w:rPr>
          <w:rtl w:val="0"/>
        </w:rPr>
      </w:r>
    </w:p>
    <w:p w:rsidR="00000000" w:rsidDel="00000000" w:rsidP="00000000" w:rsidRDefault="00000000" w:rsidRPr="00000000" w14:paraId="0000001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color w:val="212121"/>
        </w:rPr>
      </w:pPr>
      <w:r w:rsidDel="00000000" w:rsidR="00000000" w:rsidRPr="00000000">
        <w:rPr>
          <w:rFonts w:ascii="Calibri" w:cs="Calibri" w:eastAsia="Calibri" w:hAnsi="Calibri"/>
          <w:color w:val="212121"/>
          <w:rtl w:val="0"/>
        </w:rPr>
        <w:t xml:space="preserve">Karoliina Tuikka  </w:t>
        <w:tab/>
        <w:t xml:space="preserve">Jäsen </w:t>
        <w:tab/>
        <w:tab/>
        <w:t xml:space="preserve">Etäyhteyksin,  poistui 18.51</w:t>
      </w:r>
    </w:p>
    <w:p w:rsidR="00000000" w:rsidDel="00000000" w:rsidP="00000000" w:rsidRDefault="00000000" w:rsidRPr="00000000" w14:paraId="0000001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b w:val="1"/>
        </w:rPr>
      </w:pPr>
      <w:r w:rsidDel="00000000" w:rsidR="00000000" w:rsidRPr="00000000">
        <w:rPr>
          <w:rFonts w:ascii="Calibri" w:cs="Calibri" w:eastAsia="Calibri" w:hAnsi="Calibri"/>
          <w:color w:val="212121"/>
          <w:rtl w:val="0"/>
        </w:rPr>
        <w:t xml:space="preserve">Sofia Yli-Rahnasto </w:t>
        <w:tab/>
        <w:t xml:space="preserve">Jäsen </w:t>
      </w:r>
      <w:r w:rsidDel="00000000" w:rsidR="00000000" w:rsidRPr="00000000">
        <w:rPr>
          <w:rtl w:val="0"/>
        </w:rPr>
      </w:r>
    </w:p>
    <w:p w:rsidR="00000000" w:rsidDel="00000000" w:rsidP="00000000" w:rsidRDefault="00000000" w:rsidRPr="00000000" w14:paraId="0000001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widowControl w:val="0"/>
        <w:pBdr>
          <w:top w:color="000000" w:space="0" w:sz="0" w:val="none"/>
          <w:left w:color="000000" w:space="28" w:sz="0" w:val="none"/>
          <w:bottom w:color="000000" w:space="0" w:sz="0" w:val="none"/>
          <w:right w:color="000000" w:space="0" w:sz="0" w:val="none"/>
          <w:between w:color="000000" w:space="0" w:sz="0" w:val="none"/>
        </w:pBdr>
        <w:shd w:fill="ffffff" w:val="clea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Muut kutsutut: </w:t>
      </w:r>
    </w:p>
    <w:p w:rsidR="00000000" w:rsidDel="00000000" w:rsidP="00000000" w:rsidRDefault="00000000" w:rsidRPr="00000000" w14:paraId="00000016">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tab/>
        <w:tab/>
        <w:tab/>
      </w:r>
    </w:p>
    <w:p w:rsidR="00000000" w:rsidDel="00000000" w:rsidP="00000000" w:rsidRDefault="00000000" w:rsidRPr="00000000" w14:paraId="00000017">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rPr>
          <w:rFonts w:ascii="Calibri" w:cs="Calibri" w:eastAsia="Calibri" w:hAnsi="Calibri"/>
        </w:rPr>
      </w:pPr>
      <w:r w:rsidDel="00000000" w:rsidR="00000000" w:rsidRPr="00000000">
        <w:rPr>
          <w:rFonts w:ascii="Calibri" w:cs="Calibri" w:eastAsia="Calibri" w:hAnsi="Calibri"/>
          <w:rtl w:val="0"/>
        </w:rPr>
        <w:tab/>
        <w:tab/>
        <w:tab/>
        <w:tab/>
        <w:t xml:space="preserve">Gavin Gobinda Rijal</w:t>
        <w:tab/>
        <w:t xml:space="preserve">Nuvakummi</w:t>
        <w:tab/>
        <w:tab/>
        <w:t xml:space="preserve">Poissa</w:t>
      </w:r>
    </w:p>
    <w:p w:rsidR="00000000" w:rsidDel="00000000" w:rsidP="00000000" w:rsidRDefault="00000000" w:rsidRPr="00000000" w14:paraId="00000018">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Hannu Haapasalmi</w:t>
        <w:tab/>
        <w:t xml:space="preserve">Nuvakummi</w:t>
        <w:tab/>
        <w:tab/>
        <w:t xml:space="preserve">Poissa</w:t>
      </w:r>
    </w:p>
    <w:p w:rsidR="00000000" w:rsidDel="00000000" w:rsidP="00000000" w:rsidRDefault="00000000" w:rsidRPr="00000000" w14:paraId="00000019">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Marko Hakala</w:t>
        <w:tab/>
        <w:tab/>
        <w:t xml:space="preserve">Nuvakummi</w:t>
        <w:tab/>
        <w:tab/>
        <w:t xml:space="preserve">Poissa</w:t>
      </w:r>
    </w:p>
    <w:p w:rsidR="00000000" w:rsidDel="00000000" w:rsidP="00000000" w:rsidRDefault="00000000" w:rsidRPr="00000000" w14:paraId="0000001A">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Henna Helmi Heinonen</w:t>
        <w:tab/>
        <w:t xml:space="preserve">Nuvakummi</w:t>
        <w:tab/>
        <w:tab/>
        <w:t xml:space="preserve">Poissa</w:t>
      </w:r>
    </w:p>
    <w:p w:rsidR="00000000" w:rsidDel="00000000" w:rsidP="00000000" w:rsidRDefault="00000000" w:rsidRPr="00000000" w14:paraId="0000001B">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Johannes Karhu</w:t>
        <w:tab/>
        <w:tab/>
        <w:t xml:space="preserve">Nuvakummi</w:t>
        <w:tab/>
        <w:tab/>
        <w:t xml:space="preserve">Poissa</w:t>
      </w:r>
    </w:p>
    <w:p w:rsidR="00000000" w:rsidDel="00000000" w:rsidP="00000000" w:rsidRDefault="00000000" w:rsidRPr="00000000" w14:paraId="0000001C">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Antti Knuuttila</w:t>
        <w:tab/>
        <w:tab/>
        <w:t xml:space="preserve">Nuvakummi</w:t>
        <w:tab/>
        <w:tab/>
        <w:t xml:space="preserve">Poissa</w:t>
      </w:r>
    </w:p>
    <w:p w:rsidR="00000000" w:rsidDel="00000000" w:rsidP="00000000" w:rsidRDefault="00000000" w:rsidRPr="00000000" w14:paraId="0000001D">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Suvi Ilonen</w:t>
        <w:tab/>
        <w:tab/>
        <w:t xml:space="preserve">Nuvakummi</w:t>
        <w:tab/>
        <w:tab/>
        <w:t xml:space="preserve">Poissa</w:t>
      </w:r>
    </w:p>
    <w:p w:rsidR="00000000" w:rsidDel="00000000" w:rsidP="00000000" w:rsidRDefault="00000000" w:rsidRPr="00000000" w14:paraId="0000001E">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Eetu Lehtola</w:t>
        <w:tab/>
        <w:tab/>
        <w:t xml:space="preserve">Nuvakummi</w:t>
        <w:tab/>
        <w:tab/>
        <w:t xml:space="preserve">Poissa</w:t>
      </w:r>
    </w:p>
    <w:p w:rsidR="00000000" w:rsidDel="00000000" w:rsidP="00000000" w:rsidRDefault="00000000" w:rsidRPr="00000000" w14:paraId="0000001F">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color w:val="212121"/>
          <w:rtl w:val="0"/>
        </w:rPr>
        <w:t xml:space="preserve">Tuomas Ojajärvi</w:t>
        <w:tab/>
        <w:tab/>
        <w:t xml:space="preserve">Nuvakummi</w:t>
        <w:tab/>
        <w:tab/>
        <w:t xml:space="preserve">Poissa</w:t>
      </w:r>
      <w:r w:rsidDel="00000000" w:rsidR="00000000" w:rsidRPr="00000000">
        <w:rPr>
          <w:rtl w:val="0"/>
        </w:rPr>
      </w:r>
    </w:p>
    <w:p w:rsidR="00000000" w:rsidDel="00000000" w:rsidP="00000000" w:rsidRDefault="00000000" w:rsidRPr="00000000" w14:paraId="00000020">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Paula Risikko</w:t>
        <w:tab/>
        <w:tab/>
        <w:t xml:space="preserve">Nuvakummi</w:t>
        <w:tab/>
        <w:tab/>
        <w:t xml:space="preserve">Poissa</w:t>
      </w:r>
    </w:p>
    <w:p w:rsidR="00000000" w:rsidDel="00000000" w:rsidP="00000000" w:rsidRDefault="00000000" w:rsidRPr="00000000" w14:paraId="00000021">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Aki Ruotsala </w:t>
        <w:tab/>
        <w:tab/>
        <w:t xml:space="preserve">Nuvakummi</w:t>
        <w:tab/>
        <w:tab/>
        <w:t xml:space="preserve">Poissa</w:t>
      </w:r>
    </w:p>
    <w:p w:rsidR="00000000" w:rsidDel="00000000" w:rsidP="00000000" w:rsidRDefault="00000000" w:rsidRPr="00000000" w14:paraId="00000022">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Kati Särmö</w:t>
        <w:tab/>
        <w:tab/>
        <w:t xml:space="preserve">Nuvakummi</w:t>
        <w:tab/>
        <w:tab/>
        <w:t xml:space="preserve">Poissa</w:t>
      </w:r>
    </w:p>
    <w:p w:rsidR="00000000" w:rsidDel="00000000" w:rsidP="00000000" w:rsidRDefault="00000000" w:rsidRPr="00000000" w14:paraId="00000023">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160" w:firstLine="720"/>
        <w:rPr>
          <w:rFonts w:ascii="Calibri" w:cs="Calibri" w:eastAsia="Calibri" w:hAnsi="Calibri"/>
        </w:rPr>
      </w:pPr>
      <w:r w:rsidDel="00000000" w:rsidR="00000000" w:rsidRPr="00000000">
        <w:rPr>
          <w:rFonts w:ascii="Calibri" w:cs="Calibri" w:eastAsia="Calibri" w:hAnsi="Calibri"/>
          <w:rtl w:val="0"/>
        </w:rPr>
        <w:t xml:space="preserve">Irene Turenius</w:t>
        <w:tab/>
        <w:tab/>
        <w:t xml:space="preserve">Nuvakummi</w:t>
        <w:tab/>
        <w:tab/>
        <w:t xml:space="preserve">Poissa</w:t>
      </w:r>
    </w:p>
    <w:p w:rsidR="00000000" w:rsidDel="00000000" w:rsidP="00000000" w:rsidRDefault="00000000" w:rsidRPr="00000000" w14:paraId="00000024">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rPr>
      </w:pPr>
      <w:r w:rsidDel="00000000" w:rsidR="00000000" w:rsidRPr="00000000">
        <w:rPr>
          <w:rFonts w:ascii="Calibri" w:cs="Calibri" w:eastAsia="Calibri" w:hAnsi="Calibri"/>
          <w:rtl w:val="0"/>
        </w:rPr>
        <w:t xml:space="preserve">Minna Koivuluoma </w:t>
        <w:tab/>
        <w:t xml:space="preserve">Ohjaaja</w:t>
      </w:r>
    </w:p>
    <w:p w:rsidR="00000000" w:rsidDel="00000000" w:rsidP="00000000" w:rsidRDefault="00000000" w:rsidRPr="00000000" w14:paraId="00000025">
      <w:pPr>
        <w:widowControl w:val="0"/>
        <w:pBdr>
          <w:top w:color="000000" w:space="0" w:sz="0" w:val="none"/>
          <w:left w:color="000000" w:space="0" w:sz="0" w:val="none"/>
          <w:bottom w:color="000000" w:space="0" w:sz="0" w:val="none"/>
          <w:right w:color="000000" w:space="0" w:sz="0" w:val="none"/>
          <w:between w:color="000000" w:space="0" w:sz="0" w:val="none"/>
        </w:pBdr>
        <w:shd w:fill="ffffff" w:val="clear"/>
        <w:spacing w:line="240" w:lineRule="auto"/>
        <w:ind w:left="2880" w:firstLine="0"/>
        <w:rPr>
          <w:rFonts w:ascii="Calibri" w:cs="Calibri" w:eastAsia="Calibri" w:hAnsi="Calibri"/>
        </w:rPr>
      </w:pPr>
      <w:r w:rsidDel="00000000" w:rsidR="00000000" w:rsidRPr="00000000">
        <w:rPr>
          <w:rFonts w:ascii="Calibri" w:cs="Calibri" w:eastAsia="Calibri" w:hAnsi="Calibri"/>
          <w:rtl w:val="0"/>
        </w:rPr>
        <w:t xml:space="preserve">Kirsi Mattila </w:t>
        <w:tab/>
        <w:tab/>
        <w:t xml:space="preserve">Yhteyshenkilö   </w:t>
        <w:tab/>
        <w:tab/>
        <w:t xml:space="preserve">Poissa</w:t>
      </w:r>
    </w:p>
    <w:p w:rsidR="00000000" w:rsidDel="00000000" w:rsidP="00000000" w:rsidRDefault="00000000" w:rsidRPr="00000000" w14:paraId="00000026">
      <w:pPr>
        <w:widowControl w:val="0"/>
        <w:spacing w:before="933"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widowControl w:val="0"/>
        <w:spacing w:before="933" w:line="240" w:lineRule="auto"/>
        <w:rPr>
          <w:rFonts w:ascii="Calibri" w:cs="Calibri" w:eastAsia="Calibri" w:hAnsi="Calibri"/>
          <w:b w:val="1"/>
        </w:rPr>
      </w:pPr>
      <w:r w:rsidDel="00000000" w:rsidR="00000000" w:rsidRPr="00000000">
        <w:rPr>
          <w:rFonts w:ascii="Calibri" w:cs="Calibri" w:eastAsia="Calibri" w:hAnsi="Calibri"/>
          <w:b w:val="1"/>
          <w:rtl w:val="0"/>
        </w:rPr>
        <w:t xml:space="preserve">§ 99 Kokouksen avaaminen. </w:t>
      </w:r>
    </w:p>
    <w:p w:rsidR="00000000" w:rsidDel="00000000" w:rsidP="00000000" w:rsidRDefault="00000000" w:rsidRPr="00000000" w14:paraId="00000028">
      <w:pPr>
        <w:widowControl w:val="0"/>
        <w:spacing w:before="33" w:line="264" w:lineRule="auto"/>
        <w:ind w:left="19" w:right="2000"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Nuorisovaltuuston puheenjohtaja Alisa Torkko avaa kokouksen.</w:t>
      </w:r>
    </w:p>
    <w:p w:rsidR="00000000" w:rsidDel="00000000" w:rsidP="00000000" w:rsidRDefault="00000000" w:rsidRPr="00000000" w14:paraId="00000029">
      <w:pPr>
        <w:widowControl w:val="0"/>
        <w:spacing w:before="33" w:line="264" w:lineRule="auto"/>
        <w:ind w:left="19" w:right="2000" w:firstLine="0"/>
        <w:rPr>
          <w:rFonts w:ascii="Calibri" w:cs="Calibri" w:eastAsia="Calibri" w:hAnsi="Calibri"/>
          <w:i w:val="1"/>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Kokous avattiin ajassa 18.06.</w:t>
      </w:r>
    </w:p>
    <w:p w:rsidR="00000000" w:rsidDel="00000000" w:rsidP="00000000" w:rsidRDefault="00000000" w:rsidRPr="00000000" w14:paraId="0000002A">
      <w:pPr>
        <w:widowControl w:val="0"/>
        <w:spacing w:before="621"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100 Kokouksen laillisuus ja päätösvaltaisuus. </w:t>
      </w:r>
    </w:p>
    <w:p w:rsidR="00000000" w:rsidDel="00000000" w:rsidP="00000000" w:rsidRDefault="00000000" w:rsidRPr="00000000" w14:paraId="0000002B">
      <w:pPr>
        <w:widowControl w:val="0"/>
        <w:spacing w:before="33" w:line="263.00000000000006" w:lineRule="auto"/>
        <w:ind w:left="5" w:right="86" w:hanging="2"/>
        <w:rPr>
          <w:rFonts w:ascii="Calibri" w:cs="Calibri" w:eastAsia="Calibri" w:hAnsi="Calibri"/>
        </w:rPr>
      </w:pPr>
      <w:r w:rsidDel="00000000" w:rsidR="00000000" w:rsidRPr="00000000">
        <w:rPr>
          <w:rFonts w:ascii="Calibri" w:cs="Calibri" w:eastAsia="Calibri" w:hAnsi="Calibri"/>
          <w:rtl w:val="0"/>
        </w:rPr>
        <w:t xml:space="preserve">Tarkastetaan kokouksen läsnäolijat nimenhuudolla ja todetaan kokous lailliseksi ja päätösvaltaiseksi  vähintään kolmasosan jäsenistä ollessa paikalla ja esityslistan ollessa lähetettynä neljä vuorokautta  ennen kokousta. </w:t>
      </w:r>
    </w:p>
    <w:p w:rsidR="00000000" w:rsidDel="00000000" w:rsidP="00000000" w:rsidRDefault="00000000" w:rsidRPr="00000000" w14:paraId="0000002C">
      <w:pPr>
        <w:widowControl w:val="0"/>
        <w:spacing w:before="6" w:line="263.00000000000006" w:lineRule="auto"/>
        <w:ind w:left="19" w:right="2220" w:firstLine="0"/>
        <w:rPr>
          <w:rFonts w:ascii="Calibri" w:cs="Calibri" w:eastAsia="Calibri" w:hAnsi="Calibri"/>
          <w:i w:val="1"/>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Todetaan kokouksen läsnäolijat ja kokouksen päätösvaltaisuus.  </w:t>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Todettiin kokous lailliseksi ja päätösvaltaiseksi.</w:t>
      </w:r>
    </w:p>
    <w:p w:rsidR="00000000" w:rsidDel="00000000" w:rsidP="00000000" w:rsidRDefault="00000000" w:rsidRPr="00000000" w14:paraId="0000002D">
      <w:pPr>
        <w:widowControl w:val="0"/>
        <w:spacing w:before="621"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101 Kokouksen järjestäytyminen. </w:t>
      </w:r>
    </w:p>
    <w:p w:rsidR="00000000" w:rsidDel="00000000" w:rsidP="00000000" w:rsidRDefault="00000000" w:rsidRPr="00000000" w14:paraId="0000002E">
      <w:pPr>
        <w:widowControl w:val="0"/>
        <w:spacing w:before="33" w:line="240" w:lineRule="auto"/>
        <w:ind w:left="8" w:firstLine="0"/>
        <w:rPr>
          <w:rFonts w:ascii="Calibri" w:cs="Calibri" w:eastAsia="Calibri" w:hAnsi="Calibri"/>
        </w:rPr>
      </w:pPr>
      <w:r w:rsidDel="00000000" w:rsidR="00000000" w:rsidRPr="00000000">
        <w:rPr>
          <w:rFonts w:ascii="Calibri" w:cs="Calibri" w:eastAsia="Calibri" w:hAnsi="Calibri"/>
          <w:rtl w:val="0"/>
        </w:rPr>
        <w:t xml:space="preserve">Valitaan kokousvirkailijat ja myönnetään läsnäolo- ja puheoikeudet. </w:t>
      </w:r>
    </w:p>
    <w:p w:rsidR="00000000" w:rsidDel="00000000" w:rsidP="00000000" w:rsidRDefault="00000000" w:rsidRPr="00000000" w14:paraId="0000002F">
      <w:pPr>
        <w:widowControl w:val="0"/>
        <w:spacing w:before="33" w:line="263.00000000000006" w:lineRule="auto"/>
        <w:ind w:right="126" w:firstLine="19"/>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Valitaan pöytäkirjantarkistajiksi ja ääntenlaskijoiksi Miia Nortunen ja Karoliina Tuikka. Puheenjohtajana toimii Alisa Torkko ja sihteerinä Jenni Mannila. Annetaan puhe- ja läsnäolo-oikeus nuvakummeille, ohjaajalle, yhteyshenkilölle ja muille mahdollisille paikalla oleville.  </w:t>
      </w:r>
    </w:p>
    <w:p w:rsidR="00000000" w:rsidDel="00000000" w:rsidP="00000000" w:rsidRDefault="00000000" w:rsidRPr="00000000" w14:paraId="00000030">
      <w:pPr>
        <w:widowControl w:val="0"/>
        <w:spacing w:before="11"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tiedoksi. Myönnettiin läsnäolo- ja puheoikeudet pohjaesityksen mukaisesti.</w:t>
      </w:r>
    </w:p>
    <w:p w:rsidR="00000000" w:rsidDel="00000000" w:rsidP="00000000" w:rsidRDefault="00000000" w:rsidRPr="00000000" w14:paraId="00000031">
      <w:pPr>
        <w:widowControl w:val="0"/>
        <w:spacing w:before="643" w:line="240" w:lineRule="auto"/>
        <w:ind w:left="13" w:firstLine="0"/>
        <w:rPr>
          <w:rFonts w:ascii="Calibri" w:cs="Calibri" w:eastAsia="Calibri" w:hAnsi="Calibri"/>
          <w:b w:val="1"/>
        </w:rPr>
      </w:pPr>
      <w:r w:rsidDel="00000000" w:rsidR="00000000" w:rsidRPr="00000000">
        <w:rPr>
          <w:rFonts w:ascii="Calibri" w:cs="Calibri" w:eastAsia="Calibri" w:hAnsi="Calibri"/>
          <w:b w:val="1"/>
          <w:rtl w:val="0"/>
        </w:rPr>
        <w:t xml:space="preserve">§ 102 Esityslistan hyväksyminen. </w:t>
      </w:r>
    </w:p>
    <w:p w:rsidR="00000000" w:rsidDel="00000000" w:rsidP="00000000" w:rsidRDefault="00000000" w:rsidRPr="00000000" w14:paraId="00000032">
      <w:pPr>
        <w:widowControl w:val="0"/>
        <w:spacing w:before="3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Hyväksytään esityslista kokouksen työjärjestykseksi </w:t>
      </w:r>
    </w:p>
    <w:p w:rsidR="00000000" w:rsidDel="00000000" w:rsidP="00000000" w:rsidRDefault="00000000" w:rsidRPr="00000000" w14:paraId="00000033">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Hyväksyttiin esityslista kokouksen työjärjestykseksi. </w:t>
      </w:r>
    </w:p>
    <w:p w:rsidR="00000000" w:rsidDel="00000000" w:rsidP="00000000" w:rsidRDefault="00000000" w:rsidRPr="00000000" w14:paraId="00000034">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103 Lautakuntien, piirihallituksen sekä kaupunginvaltuuston terveiset.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Lautakuntien edustajat ja kaupunginvaltuuston edustaja kertovat mitä kokouksissa on käyty läpi.</w:t>
        <w:br w:type="textWrapping"/>
        <w:t xml:space="preserve"> </w:t>
      </w:r>
    </w:p>
    <w:p w:rsidR="00000000" w:rsidDel="00000000" w:rsidP="00000000" w:rsidRDefault="00000000" w:rsidRPr="00000000" w14:paraId="00000036">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103.1 Kaupunginvaltuuston terveiset.</w:t>
      </w:r>
      <w:r w:rsidDel="00000000" w:rsidR="00000000" w:rsidRPr="00000000">
        <w:rPr>
          <w:rtl w:val="0"/>
        </w:rPr>
      </w:r>
    </w:p>
    <w:p w:rsidR="00000000" w:rsidDel="00000000" w:rsidP="00000000" w:rsidRDefault="00000000" w:rsidRPr="00000000" w14:paraId="00000037">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Alisa Torkko kertoo Kaupunginvaltuuston terveiset.</w:t>
      </w:r>
    </w:p>
    <w:p w:rsidR="00000000" w:rsidDel="00000000" w:rsidP="00000000" w:rsidRDefault="00000000" w:rsidRPr="00000000" w14:paraId="00000038">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Kaupunginvaltuusto on kokoustanut kahdesti viime nuorisovaltuuston kokouksen jälkeen. Ensimmäisessä kokouksista on käyty läpi henkilöstösuunnitelmia, päivähoidon hintaa ja hyvinvointisuunnitelmaa. Toisessa kokouksista talousarvioita ja -suunnitelmaa.</w:t>
      </w:r>
    </w:p>
    <w:p w:rsidR="00000000" w:rsidDel="00000000" w:rsidP="00000000" w:rsidRDefault="00000000" w:rsidRPr="00000000" w14:paraId="00000039">
      <w:pPr>
        <w:spacing w:after="160" w:line="259" w:lineRule="auto"/>
        <w:ind w:left="720" w:firstLine="720"/>
        <w:rPr>
          <w:rFonts w:ascii="Calibri" w:cs="Calibri" w:eastAsia="Calibri" w:hAnsi="Calibri"/>
        </w:rPr>
      </w:pPr>
      <w:r w:rsidDel="00000000" w:rsidR="00000000" w:rsidRPr="00000000">
        <w:rPr>
          <w:rFonts w:ascii="Calibri" w:cs="Calibri" w:eastAsia="Calibri" w:hAnsi="Calibri"/>
          <w:b w:val="1"/>
          <w:rtl w:val="0"/>
        </w:rPr>
        <w:t xml:space="preserve">§ 103.2 Elinvoimalautakunnan terveiset.</w:t>
      </w:r>
      <w:r w:rsidDel="00000000" w:rsidR="00000000" w:rsidRPr="00000000">
        <w:rPr>
          <w:rtl w:val="0"/>
        </w:rPr>
      </w:r>
    </w:p>
    <w:p w:rsidR="00000000" w:rsidDel="00000000" w:rsidP="00000000" w:rsidRDefault="00000000" w:rsidRPr="00000000" w14:paraId="0000003A">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Louna Yli-Hemminki kertoo Elinvoimalautakunnan terveiset.</w:t>
      </w:r>
    </w:p>
    <w:p w:rsidR="00000000" w:rsidDel="00000000" w:rsidP="00000000" w:rsidRDefault="00000000" w:rsidRPr="00000000" w14:paraId="0000003B">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Viimeisin Elinvoimalautakunnan kokous on pidetty 25.11 Ylistarossa Tapaninlinnassa. Kokouksessa keskusteltiin tapahtumista sekä tutkimuksesta, joka käsitteli Seinäjoen kaupungin varainsaantia. Nuoria koskevia asioita ei juurikaan ollut. Elinvoimalautakunta kokoustaa seuraavaksi viikolla 50.</w:t>
      </w:r>
    </w:p>
    <w:p w:rsidR="00000000" w:rsidDel="00000000" w:rsidP="00000000" w:rsidRDefault="00000000" w:rsidRPr="00000000" w14:paraId="0000003C">
      <w:pPr>
        <w:spacing w:after="160" w:line="259" w:lineRule="auto"/>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103.3 Hyvinvointilautakunnan terveiset.</w:t>
      </w:r>
    </w:p>
    <w:p w:rsidR="00000000" w:rsidDel="00000000" w:rsidP="00000000" w:rsidRDefault="00000000" w:rsidRPr="00000000" w14:paraId="0000003E">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Sofia Douka kertoo Hyvinvointilautakunnan terveiset.</w:t>
      </w:r>
    </w:p>
    <w:p w:rsidR="00000000" w:rsidDel="00000000" w:rsidP="00000000" w:rsidRDefault="00000000" w:rsidRPr="00000000" w14:paraId="0000003F">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Hyvinvointilautakunta ei ole kokoustanut.</w:t>
      </w:r>
    </w:p>
    <w:p w:rsidR="00000000" w:rsidDel="00000000" w:rsidP="00000000" w:rsidRDefault="00000000" w:rsidRPr="00000000" w14:paraId="00000040">
      <w:pPr>
        <w:spacing w:after="160" w:line="259" w:lineRule="auto"/>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103.4 Kasvatus- ja opetuslautakunnan terveiset.</w:t>
      </w:r>
    </w:p>
    <w:p w:rsidR="00000000" w:rsidDel="00000000" w:rsidP="00000000" w:rsidRDefault="00000000" w:rsidRPr="00000000" w14:paraId="00000042">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Jenni Mannila kertoo kasvatus- ja opetuslautakunnan terveiset.</w:t>
      </w:r>
    </w:p>
    <w:p w:rsidR="00000000" w:rsidDel="00000000" w:rsidP="00000000" w:rsidRDefault="00000000" w:rsidRPr="00000000" w14:paraId="00000043">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Kasvatus- ja opetuslautakunta on kokoustanut kahdesti. Ensimmäisessä kokouksista läpikäytiin muun muassa viranhaltijapäätöksiä, lukioiden arviointiraportteja ja peruskoulujen, lukioiden sekä erityiskoulujen vuosisuunnitelmia. Toisessa kokouksista käsiteltiin kansalaisopiston itsearviointiraporttia. Kasvatus- ja opetuslautakunnan vuoden viimeinen kokous on viikolla 50.</w:t>
      </w:r>
    </w:p>
    <w:p w:rsidR="00000000" w:rsidDel="00000000" w:rsidP="00000000" w:rsidRDefault="00000000" w:rsidRPr="00000000" w14:paraId="00000044">
      <w:pPr>
        <w:spacing w:after="160" w:line="259" w:lineRule="auto"/>
        <w:ind w:left="720" w:firstLine="720"/>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103.5 Kaupunkiympäristölautakunnan terveiset.</w:t>
      </w:r>
    </w:p>
    <w:p w:rsidR="00000000" w:rsidDel="00000000" w:rsidP="00000000" w:rsidRDefault="00000000" w:rsidRPr="00000000" w14:paraId="00000046">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Edustaja Louna Yli-Hemminki kertoo kaupunkiympäristölautakunnan terveiset.</w:t>
      </w:r>
    </w:p>
    <w:p w:rsidR="00000000" w:rsidDel="00000000" w:rsidP="00000000" w:rsidRDefault="00000000" w:rsidRPr="00000000" w14:paraId="00000047">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Edellisessä kokouksessa käsiteltiin Seinäjoen koulujen toimitiloja koskevaa lämpötilan laskemisesta. Muita nuoria koskevia asioita ei läpikäyty kokouksessa</w:t>
      </w:r>
    </w:p>
    <w:p w:rsidR="00000000" w:rsidDel="00000000" w:rsidP="00000000" w:rsidRDefault="00000000" w:rsidRPr="00000000" w14:paraId="00000048">
      <w:pPr>
        <w:spacing w:after="160" w:line="259"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103.6 Piirihallituksen terveiset.</w:t>
      </w:r>
    </w:p>
    <w:p w:rsidR="00000000" w:rsidDel="00000000" w:rsidP="00000000" w:rsidRDefault="00000000" w:rsidRPr="00000000" w14:paraId="0000004A">
      <w:pPr>
        <w:spacing w:after="160" w:line="259" w:lineRule="auto"/>
        <w:ind w:left="720" w:firstLine="720"/>
        <w:rPr>
          <w:rFonts w:ascii="Calibri" w:cs="Calibri" w:eastAsia="Calibri" w:hAnsi="Calibri"/>
        </w:rPr>
      </w:pPr>
      <w:r w:rsidDel="00000000" w:rsidR="00000000" w:rsidRPr="00000000">
        <w:rPr>
          <w:rFonts w:ascii="Calibri" w:cs="Calibri" w:eastAsia="Calibri" w:hAnsi="Calibri"/>
          <w:rtl w:val="0"/>
        </w:rPr>
        <w:t xml:space="preserve">Piirihallituksen varapuheenjohtaja Alisa Torkko kertoo piirin terveiset.</w:t>
      </w:r>
    </w:p>
    <w:p w:rsidR="00000000" w:rsidDel="00000000" w:rsidP="00000000" w:rsidRDefault="00000000" w:rsidRPr="00000000" w14:paraId="0000004B">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Pohjanmaan piirin vuosikokous pidettiin viime lauantaina 3.12. Piirille valittiin uusi hallitus, jonka puheenjohtajana toimii Veera Bohjanen ja  varapuheenjohtajana Eetu Setälä. Muut piirihallituksen jäsenet ovat Kai Gerey, Arnas Samuilis, Harri Heikkilä ja Emilia Ranta-Kuivila.</w:t>
      </w:r>
    </w:p>
    <w:p w:rsidR="00000000" w:rsidDel="00000000" w:rsidP="00000000" w:rsidRDefault="00000000" w:rsidRPr="00000000" w14:paraId="0000004C">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103.7 Etelä-Pohjanmaan nuorisovaltuuston terveiset.</w:t>
      </w:r>
    </w:p>
    <w:p w:rsidR="00000000" w:rsidDel="00000000" w:rsidP="00000000" w:rsidRDefault="00000000" w:rsidRPr="00000000" w14:paraId="0000004D">
      <w:pPr>
        <w:spacing w:after="160" w:line="259" w:lineRule="auto"/>
        <w:ind w:left="1440" w:firstLine="0"/>
        <w:rPr>
          <w:rFonts w:ascii="Calibri" w:cs="Calibri" w:eastAsia="Calibri" w:hAnsi="Calibri"/>
          <w:b w:val="1"/>
          <w:i w:val="1"/>
        </w:rPr>
      </w:pPr>
      <w:r w:rsidDel="00000000" w:rsidR="00000000" w:rsidRPr="00000000">
        <w:rPr>
          <w:rFonts w:ascii="Calibri" w:cs="Calibri" w:eastAsia="Calibri" w:hAnsi="Calibri"/>
          <w:i w:val="1"/>
          <w:rtl w:val="0"/>
        </w:rPr>
        <w:t xml:space="preserve">Etelä-Pohjanmaan nuorisovaltuusto on Suomen ensimmäinen suoran aloiteoikeuden saanut alueellinen nuorisovaltuusto.</w:t>
      </w:r>
      <w:r w:rsidDel="00000000" w:rsidR="00000000" w:rsidRPr="00000000">
        <w:rPr>
          <w:rtl w:val="0"/>
        </w:rPr>
      </w:r>
    </w:p>
    <w:p w:rsidR="00000000" w:rsidDel="00000000" w:rsidP="00000000" w:rsidRDefault="00000000" w:rsidRPr="00000000" w14:paraId="0000004E">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103.8 Liittokokouksen terveiset.</w:t>
      </w:r>
    </w:p>
    <w:p w:rsidR="00000000" w:rsidDel="00000000" w:rsidP="00000000" w:rsidRDefault="00000000" w:rsidRPr="00000000" w14:paraId="0000004F">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i w:val="1"/>
          <w:rtl w:val="0"/>
        </w:rPr>
        <w:t xml:space="preserve">Seinäjoen nuorisovaltuustoa liittokokouksessa edusti Alisa Torkko, Jenni Mannila ja Hanna Lainejoki. Liittokokouksessa valittiin uusi liittohallitus, jonka puheenjohtajana jatkaa Nette Rimpioja. 1. varapuheenjohtajaksi valittiin Maria Markkula ja 2. varapuheenjohtajaksi Filip Godlewski. Muut vuoden 2023 liittohallituksen jäsenet ovat Markus Koski, Eino Koskinen, Petra Varjus ja Aada Aho. Pohjanmaan piiri valittiin vuoden piiriksi.</w:t>
      </w:r>
    </w:p>
    <w:p w:rsidR="00000000" w:rsidDel="00000000" w:rsidP="00000000" w:rsidRDefault="00000000" w:rsidRPr="00000000" w14:paraId="00000050">
      <w:pPr>
        <w:spacing w:after="160" w:line="259" w:lineRule="auto"/>
        <w:ind w:left="1440" w:firstLine="0"/>
        <w:rPr>
          <w:rFonts w:ascii="Calibri" w:cs="Calibri" w:eastAsia="Calibri" w:hAnsi="Calibri"/>
          <w:i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Merkittiin tiedoksi.</w:t>
      </w:r>
    </w:p>
    <w:p w:rsidR="00000000" w:rsidDel="00000000" w:rsidP="00000000" w:rsidRDefault="00000000" w:rsidRPr="00000000" w14:paraId="00000051">
      <w:pPr>
        <w:spacing w:after="160" w:line="259" w:lineRule="auto"/>
        <w:rPr>
          <w:rFonts w:ascii="Calibri" w:cs="Calibri" w:eastAsia="Calibri" w:hAnsi="Calibri"/>
        </w:rPr>
      </w:pPr>
      <w:r w:rsidDel="00000000" w:rsidR="00000000" w:rsidRPr="00000000">
        <w:rPr>
          <w:rFonts w:ascii="Calibri" w:cs="Calibri" w:eastAsia="Calibri" w:hAnsi="Calibri"/>
          <w:b w:val="1"/>
          <w:rtl w:val="0"/>
        </w:rPr>
        <w:t xml:space="preserve">§ 104 Ilmoitusasiat.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w:t>
      </w:r>
      <w:r w:rsidDel="00000000" w:rsidR="00000000" w:rsidRPr="00000000">
        <w:rPr>
          <w:rFonts w:ascii="Calibri" w:cs="Calibri" w:eastAsia="Calibri" w:hAnsi="Calibri"/>
          <w:rtl w:val="0"/>
        </w:rPr>
        <w:t xml:space="preserve">Käsitellään ilmoitusasiat ja merkitään tiedoksi.</w:t>
      </w:r>
    </w:p>
    <w:p w:rsidR="00000000" w:rsidDel="00000000" w:rsidP="00000000" w:rsidRDefault="00000000" w:rsidRPr="00000000" w14:paraId="00000052">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104.1 Pakkatyöryhmän kuulumiset.</w:t>
      </w:r>
    </w:p>
    <w:p w:rsidR="00000000" w:rsidDel="00000000" w:rsidP="00000000" w:rsidRDefault="00000000" w:rsidRPr="00000000" w14:paraId="00000053">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i w:val="1"/>
          <w:rtl w:val="0"/>
        </w:rPr>
        <w:t xml:space="preserve">Pakkatyöryhmä ei ole kokoustanut . Seuraava kokous pidetään tammikuussa.</w:t>
      </w:r>
    </w:p>
    <w:p w:rsidR="00000000" w:rsidDel="00000000" w:rsidP="00000000" w:rsidRDefault="00000000" w:rsidRPr="00000000" w14:paraId="00000054">
      <w:pPr>
        <w:spacing w:after="160" w:line="259"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104.2 Ohjaamon kuulumiset.</w:t>
      </w:r>
    </w:p>
    <w:p w:rsidR="00000000" w:rsidDel="00000000" w:rsidP="00000000" w:rsidRDefault="00000000" w:rsidRPr="00000000" w14:paraId="00000056">
      <w:pPr>
        <w:spacing w:after="160"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Ohjaamon yhteistyöverkoston viimeisin kokous on ollut 10.11. Kokoukseen ei päässyt paikalle nuorisovaltuuston edustajaa. Kokouksessa käytiin läpi ohjaamon tulevia loppuvuoden tapahtumia, ensi vuoden aukioloja ja verkoston ajankohtaisia kuulumisia. Seuraava kokous on tulossa helmikuussa. </w:t>
      </w:r>
    </w:p>
    <w:p w:rsidR="00000000" w:rsidDel="00000000" w:rsidP="00000000" w:rsidRDefault="00000000" w:rsidRPr="00000000" w14:paraId="00000057">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104.3 Liiverin kuulumiset.</w:t>
      </w:r>
    </w:p>
    <w:p w:rsidR="00000000" w:rsidDel="00000000" w:rsidP="00000000" w:rsidRDefault="00000000" w:rsidRPr="00000000" w14:paraId="00000058">
      <w:pPr>
        <w:spacing w:after="160"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Liiverin kokoonpano vaihtui ja viime kokouksessa käytiin läpi  hakemuksia ja käsiteltiin muun muassa somettamista. Liiveri osallistui Apila-kirjastossa järjestettyyn Kuka kuulee nuoria -paneeliin, jossa pidettiin muun muassa liiverin omaa infopistettä.</w:t>
      </w:r>
    </w:p>
    <w:p w:rsidR="00000000" w:rsidDel="00000000" w:rsidP="00000000" w:rsidRDefault="00000000" w:rsidRPr="00000000" w14:paraId="00000059">
      <w:pPr>
        <w:spacing w:after="160" w:line="259" w:lineRule="auto"/>
        <w:ind w:left="720" w:firstLine="720"/>
        <w:rPr>
          <w:rFonts w:ascii="Calibri" w:cs="Calibri" w:eastAsia="Calibri" w:hAnsi="Calibri"/>
          <w:b w:val="1"/>
        </w:rPr>
      </w:pPr>
      <w:r w:rsidDel="00000000" w:rsidR="00000000" w:rsidRPr="00000000">
        <w:rPr>
          <w:rFonts w:ascii="Calibri" w:cs="Calibri" w:eastAsia="Calibri" w:hAnsi="Calibri"/>
          <w:b w:val="1"/>
          <w:rtl w:val="0"/>
        </w:rPr>
        <w:t xml:space="preserve">§ 104.4 Vanhempien Akatemian kuulumiset.</w:t>
      </w:r>
    </w:p>
    <w:p w:rsidR="00000000" w:rsidDel="00000000" w:rsidP="00000000" w:rsidRDefault="00000000" w:rsidRPr="00000000" w14:paraId="0000005A">
      <w:pPr>
        <w:spacing w:after="160" w:line="259" w:lineRule="auto"/>
        <w:ind w:left="720" w:firstLine="0"/>
        <w:rPr>
          <w:rFonts w:ascii="Calibri" w:cs="Calibri" w:eastAsia="Calibri" w:hAnsi="Calibri"/>
          <w:i w:val="1"/>
        </w:rPr>
      </w:pPr>
      <w:r w:rsidDel="00000000" w:rsidR="00000000" w:rsidRPr="00000000">
        <w:rPr>
          <w:rFonts w:ascii="Calibri" w:cs="Calibri" w:eastAsia="Calibri" w:hAnsi="Calibri"/>
          <w:i w:val="1"/>
          <w:rtl w:val="0"/>
        </w:rPr>
        <w:t xml:space="preserve">Nuorisovaltuutettuja kävi torstaina 1.12.  tutustumassa Seinäjoen, Ilmajoen, Kurikan, Lapuan ja Alavuden yläkouluilla toimivaan Vanhempien Akatemiaan. Vanhempien Akatemian toiminta tukee yläkoululaisten nuorten koulumotivaatiota sekä ehkäisee luvattomia poissaoloja ja koulupudokkuutta. Toiminnassa otetaan mukaan myös nuoren lähipiiri ja tuetaan vanhempia heidän kasvatustehtävässään. Vanhempien Akatemiaan voivat nuorisovaltuutetut mahdollisesti tutustua paremmin ensi vuonna.</w:t>
      </w:r>
    </w:p>
    <w:p w:rsidR="00000000" w:rsidDel="00000000" w:rsidP="00000000" w:rsidRDefault="00000000" w:rsidRPr="00000000" w14:paraId="0000005B">
      <w:pPr>
        <w:spacing w:after="160" w:line="259" w:lineRule="auto"/>
        <w:ind w:left="720" w:firstLine="720"/>
        <w:rPr>
          <w:rFonts w:ascii="Calibri" w:cs="Calibri" w:eastAsia="Calibri" w:hAnsi="Calibri"/>
          <w:i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Kokous: </w:t>
      </w:r>
      <w:r w:rsidDel="00000000" w:rsidR="00000000" w:rsidRPr="00000000">
        <w:rPr>
          <w:rFonts w:ascii="Calibri" w:cs="Calibri" w:eastAsia="Calibri" w:hAnsi="Calibri"/>
          <w:i w:val="1"/>
          <w:rtl w:val="0"/>
        </w:rPr>
        <w:t xml:space="preserve">Merkittiin tiedoksi.</w:t>
      </w:r>
    </w:p>
    <w:p w:rsidR="00000000" w:rsidDel="00000000" w:rsidP="00000000" w:rsidRDefault="00000000" w:rsidRPr="00000000" w14:paraId="0000005C">
      <w:pPr>
        <w:spacing w:after="160" w:line="259"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105 Nuvahupparit.</w:t>
      </w:r>
    </w:p>
    <w:p w:rsidR="00000000" w:rsidDel="00000000" w:rsidP="00000000" w:rsidRDefault="00000000" w:rsidRPr="00000000" w14:paraId="0000005E">
      <w:pPr>
        <w:spacing w:line="276" w:lineRule="auto"/>
        <w:rPr>
          <w:rFonts w:ascii="Calibri" w:cs="Calibri" w:eastAsia="Calibri" w:hAnsi="Calibri"/>
        </w:rPr>
      </w:pPr>
      <w:r w:rsidDel="00000000" w:rsidR="00000000" w:rsidRPr="00000000">
        <w:rPr>
          <w:rFonts w:ascii="Calibri" w:cs="Calibri" w:eastAsia="Calibri" w:hAnsi="Calibri"/>
          <w:rtl w:val="0"/>
        </w:rPr>
        <w:t xml:space="preserve">Aiemmin on ollut puhetta, että tilataan tuotteita uudella logolla. Heijastimet ja tarrat tilattiinkin syksyn aikana. Vanhat paidat voitaisiin myös uusia.</w:t>
      </w:r>
    </w:p>
    <w:p w:rsidR="00000000" w:rsidDel="00000000" w:rsidP="00000000" w:rsidRDefault="00000000" w:rsidRPr="00000000" w14:paraId="0000005F">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Kartoitetaan tilannetta, haluaako istuvat nuvalaiset vielä nuvahupparin.</w:t>
      </w:r>
      <w:r w:rsidDel="00000000" w:rsidR="00000000" w:rsidRPr="00000000">
        <w:rPr>
          <w:rtl w:val="0"/>
        </w:rPr>
      </w:r>
    </w:p>
    <w:p w:rsidR="00000000" w:rsidDel="00000000" w:rsidP="00000000" w:rsidRDefault="00000000" w:rsidRPr="00000000" w14:paraId="00000060">
      <w:pPr>
        <w:spacing w:line="276" w:lineRule="auto"/>
        <w:rPr>
          <w:rFonts w:ascii="Calibri" w:cs="Calibri" w:eastAsia="Calibri" w:hAnsi="Calibri"/>
          <w:i w:val="1"/>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Istuvien nuorisovaltuutettujen on halutessaan mahdollista saada nuvahuppari muistoksi nuorisovaltuustosta</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Hupparit tilataan yhteistilauksena uusien nuorisovaltuutettujen hupparien kanssa.</w:t>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Fonts w:ascii="Calibri" w:cs="Calibri" w:eastAsia="Calibri" w:hAnsi="Calibri"/>
          <w:b w:val="1"/>
          <w:rtl w:val="0"/>
        </w:rPr>
        <w:br w:type="textWrapping"/>
      </w:r>
      <w:r w:rsidDel="00000000" w:rsidR="00000000" w:rsidRPr="00000000">
        <w:rPr>
          <w:rtl w:val="0"/>
        </w:rPr>
      </w:r>
    </w:p>
    <w:p w:rsidR="00000000" w:rsidDel="00000000" w:rsidP="00000000" w:rsidRDefault="00000000" w:rsidRPr="00000000" w14:paraId="00000062">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 106 Blogitekstit.</w:t>
      </w:r>
    </w:p>
    <w:p w:rsidR="00000000" w:rsidDel="00000000" w:rsidP="00000000" w:rsidRDefault="00000000" w:rsidRPr="00000000" w14:paraId="00000063">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Nuvan nettisivuille ei ole hetkeen kirjoitettu uusia blogitekstejä. Aiemmissa kokouksissa on kerätty erilaisia aiheita ylös, joita voisi hyödyntää, tai keksiä jonkun uuden.</w:t>
      </w:r>
      <w:r w:rsidDel="00000000" w:rsidR="00000000" w:rsidRPr="00000000">
        <w:rPr>
          <w:rFonts w:ascii="Calibri" w:cs="Calibri" w:eastAsia="Calibri" w:hAnsi="Calibri"/>
          <w:b w:val="1"/>
          <w:rtl w:val="0"/>
        </w:rPr>
        <w:br w:type="textWrapping"/>
        <w:t xml:space="preserve">Pohjaesitys: Sovitaan tekstien kirjoittamisesta.</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Karoliina Tuikka, Hanna Lainejoki ja Sofia Yli-Rahnasto ilmaisivat kiinnostuksensa blogitekstin kirjoittamiseen. Tekstin kirjoitusaika ja -aihe voidaan päättää myöhemmin. </w:t>
      </w:r>
      <w:r w:rsidDel="00000000" w:rsidR="00000000" w:rsidRPr="00000000">
        <w:rPr>
          <w:rtl w:val="0"/>
        </w:rPr>
      </w:r>
    </w:p>
    <w:p w:rsidR="00000000" w:rsidDel="00000000" w:rsidP="00000000" w:rsidRDefault="00000000" w:rsidRPr="00000000" w14:paraId="00000064">
      <w:pPr>
        <w:spacing w:after="160" w:line="259"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107 Aloitteet.</w:t>
      </w:r>
    </w:p>
    <w:p w:rsidR="00000000" w:rsidDel="00000000" w:rsidP="00000000" w:rsidRDefault="00000000" w:rsidRPr="00000000" w14:paraId="00000066">
      <w:pPr>
        <w:spacing w:line="276" w:lineRule="auto"/>
        <w:rPr>
          <w:rFonts w:ascii="Calibri" w:cs="Calibri" w:eastAsia="Calibri" w:hAnsi="Calibri"/>
        </w:rPr>
      </w:pPr>
      <w:r w:rsidDel="00000000" w:rsidR="00000000" w:rsidRPr="00000000">
        <w:rPr>
          <w:rFonts w:ascii="Calibri" w:cs="Calibri" w:eastAsia="Calibri" w:hAnsi="Calibri"/>
          <w:rtl w:val="0"/>
        </w:rPr>
        <w:t xml:space="preserve">Nuva ei ole tänä vuonna tehnyt uusia aloitteita, sillä vanhat ovat olleet käsittelyssä. Voisimme jättää uuden aloitteen esimerkiksi suorasta aloiteoikeudesta tai jostain muusta.</w:t>
      </w: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i w:val="1"/>
          <w:u w:val="single"/>
        </w:rPr>
      </w:pPr>
      <w:r w:rsidDel="00000000" w:rsidR="00000000" w:rsidRPr="00000000">
        <w:rPr>
          <w:rFonts w:ascii="Calibri" w:cs="Calibri" w:eastAsia="Calibri" w:hAnsi="Calibri"/>
          <w:b w:val="1"/>
          <w:rtl w:val="0"/>
        </w:rPr>
        <w:t xml:space="preserve">Pohjaesitys: Mietitään aloiteideoita loppu- tai ensi vuodelle.</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Mahdollisia aloitteita voisivat olla pyöräparkkien lisääminen kaupunkiin, parkkipaikkojen lisääminen Peräseinäjoen kouluille, nuorisotilan perustaminen Alakylä-Jouppi alueelle (mikäli  nuorisotila ei ole jo suunnitteilla), ulkokuntosalin rakentaminen Alakylään ja parkkipassien hankkiminen Seinäjoen lukiolle parkkipaikkojen vähäisen määrän vuoksi. </w:t>
      </w:r>
      <w:r w:rsidDel="00000000" w:rsidR="00000000" w:rsidRPr="00000000">
        <w:rPr>
          <w:rtl w:val="0"/>
        </w:rPr>
      </w:r>
    </w:p>
    <w:p w:rsidR="00000000" w:rsidDel="00000000" w:rsidP="00000000" w:rsidRDefault="00000000" w:rsidRPr="00000000" w14:paraId="00000068">
      <w:pPr>
        <w:spacing w:line="276" w:lineRule="auto"/>
        <w:rPr>
          <w:rFonts w:ascii="Calibri" w:cs="Calibri" w:eastAsia="Calibri" w:hAnsi="Calibri"/>
          <w:b w:val="1"/>
        </w:rPr>
      </w:pPr>
      <w:r w:rsidDel="00000000" w:rsidR="00000000" w:rsidRPr="00000000">
        <w:rPr>
          <w:rFonts w:ascii="Calibri" w:cs="Calibri" w:eastAsia="Calibri" w:hAnsi="Calibri"/>
          <w:b w:val="1"/>
          <w:rtl w:val="0"/>
        </w:rPr>
        <w:br w:type="textWrapping"/>
      </w:r>
    </w:p>
    <w:p w:rsidR="00000000" w:rsidDel="00000000" w:rsidP="00000000" w:rsidRDefault="00000000" w:rsidRPr="00000000" w14:paraId="0000006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108 Loppuvuosi.</w:t>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Fonts w:ascii="Calibri" w:cs="Calibri" w:eastAsia="Calibri" w:hAnsi="Calibri"/>
          <w:rtl w:val="0"/>
        </w:rPr>
        <w:t xml:space="preserve">Istuvan nuvan kausi loppuu pian. Me voimme kuitenkin vielä vapaasti pohtia erilaisia ideoita, mitä haluaisimme tehdä nyt tai jättää uudelle nuvalle ehdotuksia.</w:t>
      </w:r>
      <w:r w:rsidDel="00000000" w:rsidR="00000000" w:rsidRPr="00000000">
        <w:rPr>
          <w:rtl w:val="0"/>
        </w:rPr>
      </w:r>
    </w:p>
    <w:p w:rsidR="00000000" w:rsidDel="00000000" w:rsidP="00000000" w:rsidRDefault="00000000" w:rsidRPr="00000000" w14:paraId="0000006B">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Mietitään ehdotuksia.</w:t>
      </w: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Nuorisovaltuusto voisi osallistua Ylistaron uuden nuorisotilan avajaisiin, parantaa nuorten eduskuntavaalitietoisuutta esimerkiksi järjestämällä eduskuntavaaliaiheisen paneelin tai muita tapahtumia. Nuorisovaltuusto voisi myös tehdä  ystävyysnuorisovaltuustosopimuksen esimerkiksi Oulun, Joensuun, Lahden, Alavuden tai Kurikan nuorisovaltuuston kanssa. Ystävyysnuorisovaltuuston on hyvä olla melko samankokoisen kaupungin nuorisovaltuusto ja ystävyysnuorisovaltuustot voivat järjestää yhteisiä tapahtumia kaupungeissaan ja ryhmäytyä keskenään.</w:t>
      </w:r>
    </w:p>
    <w:p w:rsidR="00000000" w:rsidDel="00000000" w:rsidP="00000000" w:rsidRDefault="00000000" w:rsidRPr="00000000" w14:paraId="0000006D">
      <w:pPr>
        <w:spacing w:after="220" w:line="276" w:lineRule="auto"/>
        <w:ind w:right="-220"/>
        <w:rPr>
          <w:rFonts w:ascii="Calibri" w:cs="Calibri" w:eastAsia="Calibri" w:hAnsi="Calibri"/>
        </w:rPr>
      </w:pPr>
      <w:r w:rsidDel="00000000" w:rsidR="00000000" w:rsidRPr="00000000">
        <w:rPr>
          <w:rtl w:val="0"/>
        </w:rPr>
      </w:r>
    </w:p>
    <w:p w:rsidR="00000000" w:rsidDel="00000000" w:rsidP="00000000" w:rsidRDefault="00000000" w:rsidRPr="00000000" w14:paraId="0000006E">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 109 Adobe Photoshop.</w:t>
      </w:r>
    </w:p>
    <w:p w:rsidR="00000000" w:rsidDel="00000000" w:rsidP="00000000" w:rsidRDefault="00000000" w:rsidRPr="00000000" w14:paraId="0000006F">
      <w:pPr>
        <w:spacing w:after="220" w:line="276" w:lineRule="auto"/>
        <w:ind w:right="-220"/>
        <w:rPr>
          <w:rFonts w:ascii="Calibri" w:cs="Calibri" w:eastAsia="Calibri" w:hAnsi="Calibri"/>
          <w:i w:val="1"/>
        </w:rPr>
      </w:pPr>
      <w:r w:rsidDel="00000000" w:rsidR="00000000" w:rsidRPr="00000000">
        <w:rPr>
          <w:rFonts w:ascii="Calibri" w:cs="Calibri" w:eastAsia="Calibri" w:hAnsi="Calibri"/>
          <w:rtl w:val="0"/>
        </w:rPr>
        <w:t xml:space="preserve">Tarvitsemme Adobe Photoshopia uusien nuvalaisten kuvien muokkaamiseen. Hinta on 24,79€/kk. Puheenjohtaja on itse maksanut tätä jo parin vuoden ajan, että kuvat on saatu editoitua nettisivuille. </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Pohjaesitys: Puheenjohtaja ehdottaa Photoshopin ostamista edes pariksi kuukaudeksi.</w:t>
      </w: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Hyväksyttiin.</w:t>
      </w:r>
    </w:p>
    <w:p w:rsidR="00000000" w:rsidDel="00000000" w:rsidP="00000000" w:rsidRDefault="00000000" w:rsidRPr="00000000" w14:paraId="00000070">
      <w:pPr>
        <w:spacing w:after="220" w:line="276" w:lineRule="auto"/>
        <w:ind w:right="-220"/>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110 Kunnianosoitukset.</w:t>
      </w:r>
    </w:p>
    <w:p w:rsidR="00000000" w:rsidDel="00000000" w:rsidP="00000000" w:rsidRDefault="00000000" w:rsidRPr="00000000" w14:paraId="00000072">
      <w:pPr>
        <w:spacing w:line="276" w:lineRule="auto"/>
        <w:rPr>
          <w:rFonts w:ascii="Calibri" w:cs="Calibri" w:eastAsia="Calibri" w:hAnsi="Calibri"/>
        </w:rPr>
      </w:pPr>
      <w:r w:rsidDel="00000000" w:rsidR="00000000" w:rsidRPr="00000000">
        <w:rPr>
          <w:rFonts w:ascii="Calibri" w:cs="Calibri" w:eastAsia="Calibri" w:hAnsi="Calibri"/>
          <w:rtl w:val="0"/>
        </w:rPr>
        <w:t xml:space="preserve">Jokavuotisena perinteenä valitaan taas vuoden aktiivinen nuvalainen, vuoden kaikkien kaveri, vuoden luova nuvalainen ja vuoden jokapaikanhöylä. Kunnianosoitukset jaetaan pikkujouluissa Pancho Villassa.</w:t>
      </w:r>
    </w:p>
    <w:p w:rsidR="00000000" w:rsidDel="00000000" w:rsidP="00000000" w:rsidRDefault="00000000" w:rsidRPr="00000000" w14:paraId="00000073">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Pohjaesitys: Äänestetään formsilla kunnianosoitusten saajat. Hallituslaisia ei voi äänestää.</w:t>
      </w: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b w:val="1"/>
          <w:i w:val="1"/>
        </w:rPr>
      </w:pPr>
      <w:r w:rsidDel="00000000" w:rsidR="00000000" w:rsidRPr="00000000">
        <w:rPr>
          <w:rFonts w:ascii="Calibri" w:cs="Calibri" w:eastAsia="Calibri" w:hAnsi="Calibri"/>
          <w:b w:val="1"/>
          <w:rtl w:val="0"/>
        </w:rPr>
        <w:t xml:space="preserve">Päätös: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Äänestettiin kunnianosoitusten saajat.</w:t>
      </w:r>
      <w:r w:rsidDel="00000000" w:rsidR="00000000" w:rsidRPr="00000000">
        <w:rPr>
          <w:rtl w:val="0"/>
        </w:rPr>
      </w:r>
    </w:p>
    <w:p w:rsidR="00000000" w:rsidDel="00000000" w:rsidP="00000000" w:rsidRDefault="00000000" w:rsidRPr="00000000" w14:paraId="00000075">
      <w:pPr>
        <w:spacing w:after="220" w:line="276" w:lineRule="auto"/>
        <w:ind w:right="-220"/>
        <w:rPr>
          <w:rFonts w:ascii="Calibri" w:cs="Calibri" w:eastAsia="Calibri" w:hAnsi="Calibri"/>
          <w:b w:val="1"/>
        </w:rPr>
      </w:pPr>
      <w:r w:rsidDel="00000000" w:rsidR="00000000" w:rsidRPr="00000000">
        <w:rPr>
          <w:rFonts w:ascii="Calibri" w:cs="Calibri" w:eastAsia="Calibri" w:hAnsi="Calibri"/>
          <w:rtl w:val="0"/>
        </w:rPr>
        <w:br w:type="textWrapping"/>
      </w:r>
      <w:r w:rsidDel="00000000" w:rsidR="00000000" w:rsidRPr="00000000">
        <w:rPr>
          <w:rFonts w:ascii="Calibri" w:cs="Calibri" w:eastAsia="Calibri" w:hAnsi="Calibri"/>
          <w:b w:val="1"/>
          <w:rtl w:val="0"/>
        </w:rPr>
        <w:t xml:space="preserve">§ 111 Asukasbudjetti</w:t>
      </w:r>
    </w:p>
    <w:p w:rsidR="00000000" w:rsidDel="00000000" w:rsidP="00000000" w:rsidRDefault="00000000" w:rsidRPr="00000000" w14:paraId="00000076">
      <w:pPr>
        <w:spacing w:after="220" w:line="276" w:lineRule="auto"/>
        <w:ind w:right="-220"/>
        <w:rPr>
          <w:rFonts w:ascii="Calibri" w:cs="Calibri" w:eastAsia="Calibri" w:hAnsi="Calibri"/>
        </w:rPr>
      </w:pPr>
      <w:r w:rsidDel="00000000" w:rsidR="00000000" w:rsidRPr="00000000">
        <w:rPr>
          <w:rFonts w:ascii="Calibri" w:cs="Calibri" w:eastAsia="Calibri" w:hAnsi="Calibri"/>
          <w:rtl w:val="0"/>
        </w:rPr>
        <w:t xml:space="preserve">Seinäjoen kaupungin asukasbudjetin ideointivaihe aukesi 1.12. Asukasbudjetin ajatuksena on, että asukkaan saavat ideoida, miten käytetään 200 000 euroa lasten ja nuorten hyvinvoinnin edistämiseen. Ideointivaihe on auki 31.1.2023 saakka. Ideahaun jälkeen ideat arvioidaan ja toteuttamiskelpoiset ideat etenevät vuoden 2023 aikana äänestykseen, jossa asukkaat saavat päättää, mitkä ideat menevät toteutukseen. Äänestyksen jälkeen tehdään tarkemmat toteutussuunnitelmat ja hankkeet viedään vuoden 2024 talousarvioon. Vuoden asukasbudjetin määräraha jaetaan aluejakomallin mukaan eli alueen asukaslukumäärä on jakoperusteena budjetille. Osallistuvan budjetoinnin tavoitteena on parantaa kuntalaisten osallistumis- ja vaikutusmahdollisuuksia.</w:t>
      </w:r>
    </w:p>
    <w:p w:rsidR="00000000" w:rsidDel="00000000" w:rsidP="00000000" w:rsidRDefault="00000000" w:rsidRPr="00000000" w14:paraId="00000077">
      <w:pPr>
        <w:spacing w:after="220" w:line="276" w:lineRule="auto"/>
        <w:ind w:right="-220"/>
        <w:rPr>
          <w:rFonts w:ascii="Calibri" w:cs="Calibri" w:eastAsia="Calibri" w:hAnsi="Calibri"/>
          <w:b w:val="1"/>
        </w:rPr>
      </w:pPr>
      <w:r w:rsidDel="00000000" w:rsidR="00000000" w:rsidRPr="00000000">
        <w:rPr>
          <w:rFonts w:ascii="Calibri" w:cs="Calibri" w:eastAsia="Calibri" w:hAnsi="Calibri"/>
          <w:b w:val="1"/>
          <w:rtl w:val="0"/>
        </w:rPr>
        <w:t xml:space="preserve">Pohjaesitys: Ideoidaan asukasbudjetin määrärahan käyttökohteita ja kartoitetaan kiinnostuneita pohtimaan lisää käyttökohteita kokouksen ulkopuolella.</w:t>
      </w:r>
    </w:p>
    <w:p w:rsidR="00000000" w:rsidDel="00000000" w:rsidP="00000000" w:rsidRDefault="00000000" w:rsidRPr="00000000" w14:paraId="00000078">
      <w:pPr>
        <w:spacing w:after="220" w:line="276" w:lineRule="auto"/>
        <w:ind w:right="-220"/>
        <w:rPr>
          <w:rFonts w:ascii="Calibri" w:cs="Calibri" w:eastAsia="Calibri" w:hAnsi="Calibri"/>
          <w:i w:val="1"/>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i w:val="1"/>
          <w:rtl w:val="0"/>
        </w:rPr>
        <w:t xml:space="preserve">Sofia Yli-Rahnasto, Veera Bohjanen ja Kai Gerey ilmaisivat kiinnostuksensa asukasbudjetin käytön ideoimiseen. Mietittiin, että budjettia voisi käyttää esimerkiksi jonkinlaisen tapahtuman järjestämiseen.</w:t>
      </w:r>
    </w:p>
    <w:p w:rsidR="00000000" w:rsidDel="00000000" w:rsidP="00000000" w:rsidRDefault="00000000" w:rsidRPr="00000000" w14:paraId="00000079">
      <w:pPr>
        <w:spacing w:after="220" w:line="276" w:lineRule="auto"/>
        <w:ind w:right="-220"/>
        <w:rPr>
          <w:rFonts w:ascii="Calibri" w:cs="Calibri" w:eastAsia="Calibri" w:hAnsi="Calibri"/>
          <w:b w:val="1"/>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 111 Muut esille tulevat asiat. </w:t>
      </w:r>
    </w:p>
    <w:p w:rsidR="00000000" w:rsidDel="00000000" w:rsidP="00000000" w:rsidRDefault="00000000" w:rsidRPr="00000000" w14:paraId="0000007A">
      <w:pPr>
        <w:widowControl w:val="0"/>
        <w:spacing w:before="193" w:line="240" w:lineRule="auto"/>
        <w:ind w:left="19" w:firstLine="0"/>
        <w:rPr>
          <w:rFonts w:ascii="Calibri" w:cs="Calibri" w:eastAsia="Calibri" w:hAnsi="Calibri"/>
        </w:rPr>
      </w:pPr>
      <w:r w:rsidDel="00000000" w:rsidR="00000000" w:rsidRPr="00000000">
        <w:rPr>
          <w:rFonts w:ascii="Calibri" w:cs="Calibri" w:eastAsia="Calibri" w:hAnsi="Calibri"/>
          <w:b w:val="1"/>
          <w:rtl w:val="0"/>
        </w:rPr>
        <w:t xml:space="preserve">Kokous:</w:t>
      </w:r>
      <w:r w:rsidDel="00000000" w:rsidR="00000000" w:rsidRPr="00000000">
        <w:rPr>
          <w:rFonts w:ascii="Calibri" w:cs="Calibri" w:eastAsia="Calibri" w:hAnsi="Calibri"/>
          <w:rtl w:val="0"/>
        </w:rPr>
        <w:t xml:space="preserve">  Puheenjohtaja Alisa Torkko kiitti nuorisovaltuutettuja kuluneista vuosista.</w:t>
      </w:r>
    </w:p>
    <w:p w:rsidR="00000000" w:rsidDel="00000000" w:rsidP="00000000" w:rsidRDefault="00000000" w:rsidRPr="00000000" w14:paraId="0000007B">
      <w:pPr>
        <w:widowControl w:val="0"/>
        <w:spacing w:before="3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Merkittiin tiedoksi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C">
      <w:pPr>
        <w:widowControl w:val="0"/>
        <w:spacing w:before="33"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widowControl w:val="0"/>
        <w:spacing w:before="33" w:line="240" w:lineRule="auto"/>
        <w:ind w:left="19"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widowControl w:val="0"/>
        <w:spacing w:before="33" w:line="240" w:lineRule="auto"/>
        <w:ind w:left="19" w:firstLine="0"/>
        <w:rPr>
          <w:rFonts w:ascii="Calibri" w:cs="Calibri" w:eastAsia="Calibri" w:hAnsi="Calibri"/>
          <w:b w:val="1"/>
        </w:rPr>
      </w:pPr>
      <w:r w:rsidDel="00000000" w:rsidR="00000000" w:rsidRPr="00000000">
        <w:rPr>
          <w:rFonts w:ascii="Calibri" w:cs="Calibri" w:eastAsia="Calibri" w:hAnsi="Calibri"/>
          <w:b w:val="1"/>
          <w:rtl w:val="0"/>
        </w:rPr>
        <w:t xml:space="preserve">§ 112 Kokouksen päättäminen. </w:t>
      </w:r>
    </w:p>
    <w:p w:rsidR="00000000" w:rsidDel="00000000" w:rsidP="00000000" w:rsidRDefault="00000000" w:rsidRPr="00000000" w14:paraId="0000007F">
      <w:pPr>
        <w:widowControl w:val="0"/>
        <w:spacing w:before="193" w:line="240" w:lineRule="auto"/>
        <w:ind w:left="19" w:firstLine="0"/>
        <w:rPr>
          <w:rFonts w:ascii="Calibri" w:cs="Calibri" w:eastAsia="Calibri" w:hAnsi="Calibri"/>
          <w:i w:val="1"/>
        </w:rPr>
      </w:pPr>
      <w:r w:rsidDel="00000000" w:rsidR="00000000" w:rsidRPr="00000000">
        <w:rPr>
          <w:rFonts w:ascii="Calibri" w:cs="Calibri" w:eastAsia="Calibri" w:hAnsi="Calibri"/>
          <w:b w:val="1"/>
          <w:rtl w:val="0"/>
        </w:rPr>
        <w:t xml:space="preserve">Päätös: </w:t>
      </w:r>
      <w:r w:rsidDel="00000000" w:rsidR="00000000" w:rsidRPr="00000000">
        <w:rPr>
          <w:rFonts w:ascii="Calibri" w:cs="Calibri" w:eastAsia="Calibri" w:hAnsi="Calibri"/>
          <w:i w:val="1"/>
          <w:rtl w:val="0"/>
        </w:rPr>
        <w:t xml:space="preserve">Päätettiin kokous ajassa 19.13.</w:t>
      </w:r>
    </w:p>
    <w:p w:rsidR="00000000" w:rsidDel="00000000" w:rsidP="00000000" w:rsidRDefault="00000000" w:rsidRPr="00000000" w14:paraId="00000080">
      <w:pPr>
        <w:widowControl w:val="0"/>
        <w:spacing w:before="33" w:line="240" w:lineRule="auto"/>
        <w:ind w:left="19"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